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rFonts w:ascii="Verdana" w:hAnsi="Verdana"/>
          <w:sz w:val="24"/>
          <w:szCs w:val="24"/>
        </w:rPr>
      </w:pPr>
      <w:r w:rsidRPr="004E77F1">
        <w:rPr>
          <w:rFonts w:ascii="Verdana" w:hAnsi="Verdana"/>
          <w:sz w:val="24"/>
          <w:szCs w:val="24"/>
        </w:rPr>
        <w:t xml:space="preserve">За провеждане </w:t>
      </w:r>
      <w:r w:rsidR="004A7C11" w:rsidRPr="004E77F1">
        <w:rPr>
          <w:rFonts w:ascii="Verdana" w:hAnsi="Verdana"/>
          <w:sz w:val="24"/>
          <w:szCs w:val="24"/>
        </w:rPr>
        <w:t xml:space="preserve">на заседание на ОИК Борино на </w:t>
      </w:r>
      <w:r w:rsidR="00592ED1">
        <w:rPr>
          <w:rFonts w:ascii="Verdana" w:hAnsi="Verdana"/>
          <w:sz w:val="24"/>
          <w:szCs w:val="24"/>
        </w:rPr>
        <w:t>01</w:t>
      </w:r>
      <w:r w:rsidR="008029A7">
        <w:rPr>
          <w:rFonts w:ascii="Verdana" w:hAnsi="Verdana"/>
          <w:sz w:val="24"/>
          <w:szCs w:val="24"/>
        </w:rPr>
        <w:t>.11</w:t>
      </w:r>
      <w:r w:rsidR="004A7C11" w:rsidRPr="004E77F1">
        <w:rPr>
          <w:rFonts w:ascii="Verdana" w:hAnsi="Verdana"/>
          <w:sz w:val="24"/>
          <w:szCs w:val="24"/>
        </w:rPr>
        <w:t xml:space="preserve">.2015 г. от </w:t>
      </w:r>
      <w:r w:rsidR="00036847">
        <w:rPr>
          <w:rFonts w:ascii="Verdana" w:hAnsi="Verdana"/>
          <w:sz w:val="24"/>
          <w:szCs w:val="24"/>
        </w:rPr>
        <w:t>1</w:t>
      </w:r>
      <w:r w:rsidR="008029A7">
        <w:rPr>
          <w:rFonts w:ascii="Verdana" w:hAnsi="Verdana"/>
          <w:sz w:val="24"/>
          <w:szCs w:val="24"/>
        </w:rPr>
        <w:t xml:space="preserve">9:00 </w:t>
      </w:r>
      <w:r w:rsidRPr="004E77F1">
        <w:rPr>
          <w:rFonts w:ascii="Verdana" w:hAnsi="Verdana"/>
          <w:sz w:val="24"/>
          <w:szCs w:val="24"/>
        </w:rPr>
        <w:t>часа в сградата на Общинска администрация Борино.</w:t>
      </w:r>
    </w:p>
    <w:p w:rsidR="008029A7" w:rsidRDefault="008029A7" w:rsidP="0031763D">
      <w:pPr>
        <w:jc w:val="center"/>
        <w:rPr>
          <w:rFonts w:ascii="Verdana" w:hAnsi="Verdana"/>
          <w:sz w:val="24"/>
          <w:szCs w:val="24"/>
        </w:rPr>
      </w:pPr>
    </w:p>
    <w:p w:rsidR="008029A7" w:rsidRPr="008029A7" w:rsidRDefault="008029A7" w:rsidP="008029A7">
      <w:pPr>
        <w:pStyle w:val="a7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029A7">
        <w:rPr>
          <w:rFonts w:cstheme="minorHAnsi"/>
          <w:color w:val="000000"/>
          <w:sz w:val="28"/>
          <w:szCs w:val="28"/>
        </w:rPr>
        <w:t>Край на изборния ден на</w:t>
      </w:r>
      <w:r w:rsidRPr="008029A7">
        <w:rPr>
          <w:rFonts w:cstheme="minorHAnsi"/>
          <w:color w:val="333333"/>
          <w:sz w:val="28"/>
          <w:szCs w:val="28"/>
        </w:rPr>
        <w:t xml:space="preserve"> 01 ноември 2015 г.</w:t>
      </w:r>
    </w:p>
    <w:p w:rsidR="008029A7" w:rsidRPr="008029A7" w:rsidRDefault="008029A7" w:rsidP="008029A7">
      <w:pPr>
        <w:pStyle w:val="a7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029A7">
        <w:rPr>
          <w:rFonts w:cstheme="minorHAnsi"/>
          <w:color w:val="333333"/>
          <w:sz w:val="28"/>
          <w:szCs w:val="28"/>
        </w:rPr>
        <w:t>Определяне на членове на ОИК да придружават Председателя до ЦИК в гр. София.</w:t>
      </w:r>
    </w:p>
    <w:p w:rsidR="008029A7" w:rsidRPr="008029A7" w:rsidRDefault="008029A7" w:rsidP="008029A7">
      <w:pPr>
        <w:pStyle w:val="a7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029A7">
        <w:rPr>
          <w:rFonts w:cstheme="minorHAnsi"/>
          <w:color w:val="333333"/>
          <w:sz w:val="28"/>
          <w:szCs w:val="28"/>
        </w:rPr>
        <w:t xml:space="preserve">Постъпила жалба с входящ №1/01.11.0215 г. от Ахмед Сали </w:t>
      </w:r>
      <w:proofErr w:type="spellStart"/>
      <w:r w:rsidRPr="008029A7">
        <w:rPr>
          <w:rFonts w:cstheme="minorHAnsi"/>
          <w:color w:val="333333"/>
          <w:sz w:val="28"/>
          <w:szCs w:val="28"/>
        </w:rPr>
        <w:t>Карадайъ</w:t>
      </w:r>
      <w:proofErr w:type="spellEnd"/>
      <w:r w:rsidRPr="008029A7">
        <w:rPr>
          <w:rFonts w:cstheme="minorHAnsi"/>
          <w:color w:val="333333"/>
          <w:sz w:val="28"/>
          <w:szCs w:val="28"/>
        </w:rPr>
        <w:t xml:space="preserve"> относно броенето на бюлетините в шеста секция Буйново – 210506879.</w:t>
      </w:r>
    </w:p>
    <w:sectPr w:rsidR="008029A7" w:rsidRPr="008029A7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82" w:rsidRDefault="00437282" w:rsidP="0031763D">
      <w:pPr>
        <w:spacing w:after="0" w:line="240" w:lineRule="auto"/>
      </w:pPr>
      <w:r>
        <w:separator/>
      </w:r>
    </w:p>
  </w:endnote>
  <w:endnote w:type="continuationSeparator" w:id="0">
    <w:p w:rsidR="00437282" w:rsidRDefault="00437282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82" w:rsidRDefault="00437282" w:rsidP="0031763D">
      <w:pPr>
        <w:spacing w:after="0" w:line="240" w:lineRule="auto"/>
      </w:pPr>
      <w:r>
        <w:separator/>
      </w:r>
    </w:p>
  </w:footnote>
  <w:footnote w:type="continuationSeparator" w:id="0">
    <w:p w:rsidR="00437282" w:rsidRDefault="00437282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037"/>
    <w:multiLevelType w:val="hybridMultilevel"/>
    <w:tmpl w:val="BE00A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050D"/>
    <w:multiLevelType w:val="hybridMultilevel"/>
    <w:tmpl w:val="054457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A1289"/>
    <w:multiLevelType w:val="hybridMultilevel"/>
    <w:tmpl w:val="83249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21BA2"/>
    <w:rsid w:val="00036847"/>
    <w:rsid w:val="0004220B"/>
    <w:rsid w:val="000531EA"/>
    <w:rsid w:val="0005758D"/>
    <w:rsid w:val="0008352D"/>
    <w:rsid w:val="000F04D8"/>
    <w:rsid w:val="00126965"/>
    <w:rsid w:val="0013083B"/>
    <w:rsid w:val="00166BC3"/>
    <w:rsid w:val="00195295"/>
    <w:rsid w:val="001A202E"/>
    <w:rsid w:val="001F20A4"/>
    <w:rsid w:val="001F2526"/>
    <w:rsid w:val="00202DBB"/>
    <w:rsid w:val="0022154E"/>
    <w:rsid w:val="002309B0"/>
    <w:rsid w:val="0025513E"/>
    <w:rsid w:val="002A257D"/>
    <w:rsid w:val="002B1B7E"/>
    <w:rsid w:val="003175EF"/>
    <w:rsid w:val="0031763D"/>
    <w:rsid w:val="003B4389"/>
    <w:rsid w:val="003E5287"/>
    <w:rsid w:val="003E7751"/>
    <w:rsid w:val="00403E84"/>
    <w:rsid w:val="00437282"/>
    <w:rsid w:val="00461D11"/>
    <w:rsid w:val="004850D0"/>
    <w:rsid w:val="004910B2"/>
    <w:rsid w:val="004A7C11"/>
    <w:rsid w:val="004B7083"/>
    <w:rsid w:val="004E77F1"/>
    <w:rsid w:val="00543E22"/>
    <w:rsid w:val="00585883"/>
    <w:rsid w:val="00592ED1"/>
    <w:rsid w:val="005B1DFC"/>
    <w:rsid w:val="005E0EAC"/>
    <w:rsid w:val="00681379"/>
    <w:rsid w:val="006A77E7"/>
    <w:rsid w:val="007828AF"/>
    <w:rsid w:val="007E4DE2"/>
    <w:rsid w:val="008029A7"/>
    <w:rsid w:val="00823A6F"/>
    <w:rsid w:val="00857B1D"/>
    <w:rsid w:val="008B408A"/>
    <w:rsid w:val="008E37E6"/>
    <w:rsid w:val="009957E0"/>
    <w:rsid w:val="009A2144"/>
    <w:rsid w:val="009C36F3"/>
    <w:rsid w:val="00A235E6"/>
    <w:rsid w:val="00A310E0"/>
    <w:rsid w:val="00A432B2"/>
    <w:rsid w:val="00A44E60"/>
    <w:rsid w:val="00AA5AA1"/>
    <w:rsid w:val="00B202EE"/>
    <w:rsid w:val="00B4173E"/>
    <w:rsid w:val="00BA1BF0"/>
    <w:rsid w:val="00BB1656"/>
    <w:rsid w:val="00BB4ACC"/>
    <w:rsid w:val="00BC2F53"/>
    <w:rsid w:val="00BD28E6"/>
    <w:rsid w:val="00BE3FAD"/>
    <w:rsid w:val="00C152D0"/>
    <w:rsid w:val="00C67BC2"/>
    <w:rsid w:val="00C73A96"/>
    <w:rsid w:val="00D0773E"/>
    <w:rsid w:val="00D30B40"/>
    <w:rsid w:val="00D81391"/>
    <w:rsid w:val="00DA7BBE"/>
    <w:rsid w:val="00E031A6"/>
    <w:rsid w:val="00E76E5E"/>
    <w:rsid w:val="00ED4302"/>
    <w:rsid w:val="00F15FD1"/>
    <w:rsid w:val="00F53BA8"/>
    <w:rsid w:val="00F628C0"/>
    <w:rsid w:val="00F75184"/>
    <w:rsid w:val="00F86E8A"/>
    <w:rsid w:val="00F91BAF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2015-11-01T21:58:00Z</dcterms:created>
  <dcterms:modified xsi:type="dcterms:W3CDTF">2015-11-01T22:01:00Z</dcterms:modified>
</cp:coreProperties>
</file>