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385CD2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DF1BD8" w:rsidRDefault="00DF1BD8" w:rsidP="00327880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Протокол №</w:t>
      </w:r>
      <w:r w:rsidR="00D34E27">
        <w:rPr>
          <w:rFonts w:ascii="Verdana" w:hAnsi="Verdana"/>
          <w:sz w:val="20"/>
          <w:szCs w:val="20"/>
          <w:lang w:val="en-US"/>
        </w:rPr>
        <w:t>7</w:t>
      </w:r>
    </w:p>
    <w:p w:rsidR="00327880" w:rsidRDefault="00461B37" w:rsidP="00327880">
      <w:pPr>
        <w:jc w:val="center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От 1</w:t>
      </w:r>
      <w:r w:rsidR="00D34E27">
        <w:rPr>
          <w:rFonts w:ascii="Verdana" w:hAnsi="Verdana"/>
          <w:sz w:val="20"/>
          <w:szCs w:val="20"/>
          <w:lang w:val="en-US"/>
        </w:rPr>
        <w:t>8</w:t>
      </w:r>
      <w:r w:rsidR="00327880" w:rsidRPr="00385CD2">
        <w:rPr>
          <w:rFonts w:ascii="Verdana" w:hAnsi="Verdana"/>
          <w:sz w:val="20"/>
          <w:szCs w:val="20"/>
        </w:rPr>
        <w:t>.09.2015г.</w:t>
      </w:r>
    </w:p>
    <w:p w:rsidR="00BE1842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385CD2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322097" w:rsidRDefault="006C7A4A" w:rsidP="00327880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385CD2">
        <w:rPr>
          <w:rFonts w:ascii="Verdana" w:hAnsi="Verdana"/>
          <w:sz w:val="20"/>
          <w:szCs w:val="20"/>
        </w:rPr>
        <w:t>ОИК</w:t>
      </w:r>
      <w:r>
        <w:rPr>
          <w:rFonts w:ascii="Verdana" w:hAnsi="Verdana"/>
          <w:sz w:val="20"/>
          <w:szCs w:val="20"/>
        </w:rPr>
        <w:t xml:space="preserve"> откри </w:t>
      </w:r>
      <w:r w:rsidR="00327880" w:rsidRPr="00385CD2">
        <w:rPr>
          <w:rFonts w:ascii="Verdana" w:hAnsi="Verdana"/>
          <w:sz w:val="20"/>
          <w:szCs w:val="20"/>
        </w:rPr>
        <w:t>заседа</w:t>
      </w:r>
      <w:r>
        <w:rPr>
          <w:rFonts w:ascii="Verdana" w:hAnsi="Verdana"/>
          <w:sz w:val="20"/>
          <w:szCs w:val="20"/>
        </w:rPr>
        <w:t xml:space="preserve">нието </w:t>
      </w:r>
      <w:r w:rsidR="00327880" w:rsidRPr="00385CD2">
        <w:rPr>
          <w:rFonts w:ascii="Verdana" w:hAnsi="Verdana"/>
          <w:sz w:val="20"/>
          <w:szCs w:val="20"/>
        </w:rPr>
        <w:t>от 14 00 ча</w:t>
      </w:r>
      <w:r w:rsidR="00322097" w:rsidRPr="00385CD2">
        <w:rPr>
          <w:rFonts w:ascii="Verdana" w:hAnsi="Verdana"/>
          <w:sz w:val="20"/>
          <w:szCs w:val="20"/>
        </w:rPr>
        <w:t xml:space="preserve">са. </w:t>
      </w:r>
    </w:p>
    <w:p w:rsidR="006C7A4A" w:rsidRDefault="006C7A4A" w:rsidP="006C7A4A">
      <w:pPr>
        <w:ind w:left="708" w:firstLine="708"/>
        <w:rPr>
          <w:rFonts w:ascii="Verdana" w:hAnsi="Verdana"/>
          <w:sz w:val="20"/>
          <w:szCs w:val="20"/>
          <w:lang w:val="en-US"/>
        </w:rPr>
      </w:pPr>
      <w:r w:rsidRPr="006C7A4A">
        <w:rPr>
          <w:rFonts w:ascii="Verdana" w:hAnsi="Verdana"/>
          <w:sz w:val="20"/>
          <w:szCs w:val="20"/>
        </w:rPr>
        <w:t>Комисията измени решение №10/11.09.2015 г. на ОИК с решение №36/НР 15.09.2015 г.</w:t>
      </w:r>
    </w:p>
    <w:p w:rsidR="00D34E27" w:rsidRPr="009B05BE" w:rsidRDefault="00D34E27" w:rsidP="00D34E27">
      <w:pPr>
        <w:spacing w:after="215"/>
        <w:ind w:firstLine="39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B05B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</w:t>
      </w:r>
      <w:r w:rsidRPr="009B05B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РЕГИСТРИРА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Джамал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Реджепов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Асанов с ЕГН:</w:t>
      </w:r>
      <w:r w:rsidRPr="00A2002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*********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Смолян, ул. „Ален Мак” №15. като кандидат за участие в изборите за  кмет на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община Борино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25 октомври 2015 г.</w:t>
      </w:r>
    </w:p>
    <w:p w:rsidR="00D34E27" w:rsidRPr="006A5833" w:rsidRDefault="00D34E27" w:rsidP="00D34E2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A58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РЕШИ:</w:t>
      </w:r>
    </w:p>
    <w:p w:rsidR="00D34E27" w:rsidRDefault="00D34E27" w:rsidP="00D34E27">
      <w:pPr>
        <w:spacing w:after="215"/>
        <w:ind w:firstLine="39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B05B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</w:t>
      </w:r>
      <w:r w:rsidRPr="009B05B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РЕГИСТРИРА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кандидатска листа на партия ГЕРБ за общински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съветници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 община Борино за участие в изборите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25 октомври 2015 г.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както следва:</w:t>
      </w:r>
    </w:p>
    <w:p w:rsidR="00D34E27" w:rsidRDefault="00D34E27" w:rsidP="00D34E27">
      <w:pPr>
        <w:pStyle w:val="a7"/>
        <w:numPr>
          <w:ilvl w:val="0"/>
          <w:numId w:val="7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Мустафа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Мустафа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Таир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Хан Аспарух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№8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D34E27" w:rsidRDefault="00D34E27" w:rsidP="00D34E27">
      <w:pPr>
        <w:pStyle w:val="a7"/>
        <w:numPr>
          <w:ilvl w:val="0"/>
          <w:numId w:val="7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Георги Сергеев Генчев с ЕГН: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постоянен адрес на пребиваване – с. Ягодина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община Борино,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Смолян.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D34E27" w:rsidRPr="007E1E19" w:rsidRDefault="00D34E27" w:rsidP="00D34E27">
      <w:pPr>
        <w:pStyle w:val="a7"/>
        <w:numPr>
          <w:ilvl w:val="0"/>
          <w:numId w:val="7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Джамал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Реджепов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Асанов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Ален мак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№15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D34E27" w:rsidRDefault="00D34E27" w:rsidP="00D34E27">
      <w:pPr>
        <w:pStyle w:val="a7"/>
        <w:numPr>
          <w:ilvl w:val="0"/>
          <w:numId w:val="7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Неджатин Рамадан Вели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Цар Самуил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№6.</w:t>
      </w:r>
    </w:p>
    <w:p w:rsidR="00D34E27" w:rsidRDefault="00D34E27" w:rsidP="00D34E27">
      <w:pPr>
        <w:pStyle w:val="a7"/>
        <w:numPr>
          <w:ilvl w:val="0"/>
          <w:numId w:val="7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Юсмен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Джаит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Насуф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Алеко Константинов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№15.</w:t>
      </w:r>
    </w:p>
    <w:p w:rsidR="00D34E27" w:rsidRDefault="00D34E27" w:rsidP="00D34E27">
      <w:pPr>
        <w:pStyle w:val="a7"/>
        <w:numPr>
          <w:ilvl w:val="0"/>
          <w:numId w:val="7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Реджеп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Сейдиев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Хърлов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Панорама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№5.</w:t>
      </w:r>
    </w:p>
    <w:p w:rsidR="00D34E27" w:rsidRDefault="00D34E27" w:rsidP="00D34E27">
      <w:pPr>
        <w:pStyle w:val="a7"/>
        <w:numPr>
          <w:ilvl w:val="0"/>
          <w:numId w:val="7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Стефан Анастасов Сариев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Христо Ботев” №36.</w:t>
      </w:r>
    </w:p>
    <w:p w:rsidR="00D34E27" w:rsidRDefault="00D34E27" w:rsidP="00D34E27">
      <w:pPr>
        <w:pStyle w:val="a7"/>
        <w:numPr>
          <w:ilvl w:val="0"/>
          <w:numId w:val="7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Ерхан Ахмедов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Бонгуев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Родопи 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№7.</w:t>
      </w:r>
    </w:p>
    <w:p w:rsidR="00D34E27" w:rsidRDefault="00D34E27" w:rsidP="00D34E27">
      <w:pPr>
        <w:pStyle w:val="a7"/>
        <w:numPr>
          <w:ilvl w:val="0"/>
          <w:numId w:val="7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Митко Димитров Иванов с ЕГН: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Буйново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община Борино,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Смолян.</w:t>
      </w:r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D34E27" w:rsidRPr="0060271E" w:rsidRDefault="00D34E27" w:rsidP="00D34E27">
      <w:pPr>
        <w:pStyle w:val="a7"/>
        <w:numPr>
          <w:ilvl w:val="0"/>
          <w:numId w:val="7"/>
        </w:numPr>
        <w:spacing w:after="215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Огнян Славеев </w:t>
      </w:r>
      <w:proofErr w:type="spellStart"/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Кликов</w:t>
      </w:r>
      <w:proofErr w:type="spellEnd"/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Ягодина, община Борино, </w:t>
      </w:r>
      <w:proofErr w:type="spellStart"/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6027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Смолян.</w:t>
      </w:r>
    </w:p>
    <w:p w:rsidR="00D34E27" w:rsidRPr="00D34E27" w:rsidRDefault="00D34E27" w:rsidP="00D34E27">
      <w:pPr>
        <w:pStyle w:val="a7"/>
        <w:numPr>
          <w:ilvl w:val="0"/>
          <w:numId w:val="7"/>
        </w:numPr>
        <w:spacing w:after="215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Али Мустафов Салиев с ЕГН:</w:t>
      </w:r>
      <w:r w:rsidRPr="00D34E2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„Марица” №11.</w:t>
      </w:r>
    </w:p>
    <w:p w:rsidR="00D34E27" w:rsidRDefault="00D34E27" w:rsidP="00D34E27">
      <w:pPr>
        <w:spacing w:after="215"/>
        <w:ind w:firstLine="405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D34E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ОИК Борино</w:t>
      </w:r>
      <w:r w:rsidRPr="00D34E27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РЕГИСТРИРА</w:t>
      </w:r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D34E27">
        <w:rPr>
          <w:rFonts w:ascii="Verdana" w:hAnsi="Verdana" w:cs="Helvetica"/>
          <w:color w:val="333333"/>
          <w:sz w:val="20"/>
          <w:szCs w:val="20"/>
          <w:lang w:eastAsia="bg-BG"/>
        </w:rPr>
        <w:t xml:space="preserve"> </w:t>
      </w:r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Митко Асенов </w:t>
      </w:r>
      <w:proofErr w:type="spellStart"/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Сакалев</w:t>
      </w:r>
      <w:proofErr w:type="spellEnd"/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 w:rsidRPr="00D34E27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Ягодина, община Борино, </w:t>
      </w:r>
      <w:proofErr w:type="spellStart"/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Смолян  като кандидат за участие в изборите за  кмет на кметство Ягодина, община Борино на 25 октомври 2015 г. </w:t>
      </w:r>
    </w:p>
    <w:p w:rsidR="00D34E27" w:rsidRDefault="00D34E27" w:rsidP="00D34E27">
      <w:pPr>
        <w:spacing w:after="215"/>
        <w:ind w:firstLine="39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B05B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</w:t>
      </w:r>
      <w:r w:rsidRPr="009B05B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РЕГИСТРИРА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Митко Димитров Иванов с ЕГН: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********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Буйново, община Борино,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Смолян като кандидат за участие в изборите за  кмет на кметство Буйново,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Борино на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25 октомври 2015 г.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D34E27" w:rsidRDefault="00D34E27" w:rsidP="00D34E27">
      <w:pPr>
        <w:spacing w:after="215"/>
        <w:ind w:firstLine="39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B05B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</w:t>
      </w:r>
      <w:r w:rsidRPr="009B05B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РЕГИСТРИРА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кандидатска листа на БЪЛГАРСКА СОЦИАЛИСТИЧЕСКА ПАРТИЯ за общински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съветници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 община Борино за участие в изборите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25 октомври 2015 г.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както следва:</w:t>
      </w:r>
    </w:p>
    <w:p w:rsidR="00D34E27" w:rsidRDefault="00D34E27" w:rsidP="00D34E27">
      <w:pPr>
        <w:pStyle w:val="a7"/>
        <w:numPr>
          <w:ilvl w:val="0"/>
          <w:numId w:val="8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Васил Николов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Тунев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Училищна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№2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D34E27" w:rsidRPr="006746C4" w:rsidRDefault="00D34E27" w:rsidP="00D34E27">
      <w:pPr>
        <w:pStyle w:val="a7"/>
        <w:numPr>
          <w:ilvl w:val="0"/>
          <w:numId w:val="8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74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Антоанета Костадинова Ангелова с ЕГН: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</w:t>
      </w:r>
      <w:r w:rsidRPr="00674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674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6746C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„Христо Ботев” №12.</w:t>
      </w:r>
    </w:p>
    <w:p w:rsidR="00D34E27" w:rsidRPr="007E1E19" w:rsidRDefault="00D34E27" w:rsidP="00D34E27">
      <w:pPr>
        <w:pStyle w:val="a7"/>
        <w:numPr>
          <w:ilvl w:val="0"/>
          <w:numId w:val="8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Цветана Стоянова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Граховска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ЕГН: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постоянен адрес на пребиваване – с. Борино, община Борино, </w:t>
      </w:r>
      <w:proofErr w:type="spellStart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Родопи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”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№42</w:t>
      </w:r>
      <w:r w:rsidRPr="007E1E1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D34E27" w:rsidRPr="00D34E27" w:rsidRDefault="00D34E27" w:rsidP="00D34E27">
      <w:pPr>
        <w:pStyle w:val="a7"/>
        <w:numPr>
          <w:ilvl w:val="0"/>
          <w:numId w:val="8"/>
        </w:numPr>
        <w:spacing w:after="215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proofErr w:type="spellStart"/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Маруда</w:t>
      </w:r>
      <w:proofErr w:type="spellEnd"/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Стефанова Дилова с ЕГН:******** с постоянен адрес на пребиваване – с. Борино, община Борино, </w:t>
      </w:r>
      <w:proofErr w:type="spellStart"/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обл</w:t>
      </w:r>
      <w:proofErr w:type="spellEnd"/>
      <w:r w:rsidRPr="00D34E2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Смолян, ул. „Родопи” №12.</w:t>
      </w:r>
    </w:p>
    <w:p w:rsidR="002E4244" w:rsidRPr="00385CD2" w:rsidRDefault="002E4244" w:rsidP="002E4244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Заседанието беше закрито</w:t>
      </w:r>
      <w:r w:rsidR="00D34E27">
        <w:rPr>
          <w:rFonts w:ascii="Verdana" w:hAnsi="Verdana"/>
          <w:sz w:val="20"/>
          <w:szCs w:val="20"/>
        </w:rPr>
        <w:t xml:space="preserve"> в 1</w:t>
      </w:r>
      <w:r w:rsidR="00D34E27">
        <w:rPr>
          <w:rFonts w:ascii="Verdana" w:hAnsi="Verdana"/>
          <w:sz w:val="20"/>
          <w:szCs w:val="20"/>
          <w:lang w:val="en-US"/>
        </w:rPr>
        <w:t>7</w:t>
      </w:r>
      <w:r w:rsidR="00D34E27">
        <w:rPr>
          <w:rFonts w:ascii="Verdana" w:hAnsi="Verdana"/>
          <w:sz w:val="20"/>
          <w:szCs w:val="20"/>
        </w:rPr>
        <w:t xml:space="preserve"> </w:t>
      </w:r>
      <w:r w:rsidR="00D34E27">
        <w:rPr>
          <w:rFonts w:ascii="Verdana" w:hAnsi="Verdana"/>
          <w:sz w:val="20"/>
          <w:szCs w:val="20"/>
          <w:lang w:val="en-US"/>
        </w:rPr>
        <w:t>30</w:t>
      </w:r>
      <w:r w:rsidRPr="00385CD2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Присъстваха: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Н. </w:t>
      </w:r>
      <w:proofErr w:type="spellStart"/>
      <w:r w:rsidRPr="00385CD2">
        <w:rPr>
          <w:rFonts w:ascii="Verdana" w:hAnsi="Verdana"/>
          <w:sz w:val="20"/>
          <w:szCs w:val="20"/>
        </w:rPr>
        <w:t>Кафа</w:t>
      </w:r>
      <w:proofErr w:type="spellEnd"/>
      <w:r w:rsidRPr="00385CD2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Й. </w:t>
      </w:r>
      <w:proofErr w:type="spellStart"/>
      <w:r w:rsidRPr="00385CD2">
        <w:rPr>
          <w:rFonts w:ascii="Verdana" w:hAnsi="Verdana"/>
          <w:sz w:val="20"/>
          <w:szCs w:val="20"/>
        </w:rPr>
        <w:t>Бучукова</w:t>
      </w:r>
      <w:proofErr w:type="spellEnd"/>
      <w:r w:rsidRPr="00385CD2">
        <w:rPr>
          <w:rFonts w:ascii="Verdana" w:hAnsi="Verdana"/>
          <w:sz w:val="20"/>
          <w:szCs w:val="20"/>
        </w:rPr>
        <w:t xml:space="preserve"> – зам. Председател</w:t>
      </w:r>
    </w:p>
    <w:p w:rsidR="00303100" w:rsidRDefault="00303100" w:rsidP="00303100">
      <w:pPr>
        <w:ind w:left="708"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Членове:</w:t>
      </w:r>
    </w:p>
    <w:p w:rsidR="00034B65" w:rsidRDefault="00034B65" w:rsidP="00034B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385CD2" w:rsidRDefault="00034B65" w:rsidP="00034B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М. </w:t>
      </w:r>
      <w:proofErr w:type="spellStart"/>
      <w:r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Р. Юсеин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Й. </w:t>
      </w:r>
      <w:proofErr w:type="spellStart"/>
      <w:r w:rsidRPr="00385CD2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А. </w:t>
      </w:r>
      <w:proofErr w:type="spellStart"/>
      <w:r w:rsidRPr="00385CD2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Ю. Чолакова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К. Драгнев</w:t>
      </w:r>
    </w:p>
    <w:p w:rsidR="006D5F83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 </w:t>
      </w:r>
      <w:r w:rsidR="00034B65" w:rsidRPr="00385CD2">
        <w:rPr>
          <w:rFonts w:ascii="Verdana" w:hAnsi="Verdana"/>
          <w:sz w:val="20"/>
          <w:szCs w:val="20"/>
        </w:rPr>
        <w:t xml:space="preserve">Е. </w:t>
      </w:r>
      <w:proofErr w:type="spellStart"/>
      <w:r w:rsidR="00034B65" w:rsidRPr="00385CD2">
        <w:rPr>
          <w:rFonts w:ascii="Verdana" w:hAnsi="Verdana"/>
          <w:sz w:val="20"/>
          <w:szCs w:val="20"/>
        </w:rPr>
        <w:t>Данаджиева</w:t>
      </w:r>
      <w:proofErr w:type="spellEnd"/>
    </w:p>
    <w:p w:rsidR="00D34E27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Председател ……………..</w:t>
      </w:r>
      <w:r w:rsidR="00D34E27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385CD2">
        <w:rPr>
          <w:rFonts w:ascii="Verdana" w:hAnsi="Verdana"/>
          <w:sz w:val="20"/>
          <w:szCs w:val="20"/>
        </w:rPr>
        <w:t>Секретар ………………</w:t>
      </w:r>
      <w:r w:rsidR="00D34E27">
        <w:rPr>
          <w:rFonts w:ascii="Verdana" w:hAnsi="Verdana"/>
          <w:sz w:val="20"/>
          <w:szCs w:val="20"/>
        </w:rPr>
        <w:t xml:space="preserve"> / </w:t>
      </w:r>
      <w:r w:rsidRPr="00385CD2">
        <w:rPr>
          <w:rFonts w:ascii="Verdana" w:hAnsi="Verdana"/>
          <w:sz w:val="20"/>
          <w:szCs w:val="20"/>
        </w:rPr>
        <w:t xml:space="preserve"> </w:t>
      </w:r>
    </w:p>
    <w:p w:rsidR="00327880" w:rsidRPr="00385CD2" w:rsidRDefault="00D34E27" w:rsidP="003278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385CD2">
        <w:rPr>
          <w:rFonts w:ascii="Verdana" w:hAnsi="Verdana"/>
          <w:sz w:val="20"/>
          <w:szCs w:val="20"/>
        </w:rPr>
        <w:t>Кафа</w:t>
      </w:r>
      <w:proofErr w:type="spellEnd"/>
      <w:r w:rsidR="002B32DC" w:rsidRPr="00385CD2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                                       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385CD2">
        <w:rPr>
          <w:rFonts w:ascii="Verdana" w:hAnsi="Verdana"/>
          <w:sz w:val="20"/>
          <w:szCs w:val="20"/>
        </w:rPr>
        <w:t xml:space="preserve">/Е. </w:t>
      </w:r>
      <w:proofErr w:type="spellStart"/>
      <w:r w:rsidRPr="00385CD2">
        <w:rPr>
          <w:rFonts w:ascii="Verdana" w:hAnsi="Verdana"/>
          <w:sz w:val="20"/>
          <w:szCs w:val="20"/>
        </w:rPr>
        <w:t>Данаджиева</w:t>
      </w:r>
      <w:proofErr w:type="spellEnd"/>
      <w:r w:rsidRPr="00385CD2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  <w:lang w:val="en-US"/>
        </w:rPr>
        <w:t>.</w:t>
      </w:r>
      <w:r w:rsidR="00327880" w:rsidRPr="00385CD2">
        <w:rPr>
          <w:rFonts w:ascii="Verdana" w:hAnsi="Verdana"/>
          <w:sz w:val="20"/>
          <w:szCs w:val="20"/>
        </w:rPr>
        <w:tab/>
      </w:r>
    </w:p>
    <w:sectPr w:rsidR="00327880" w:rsidRPr="00385CD2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F9" w:rsidRDefault="00F871F9" w:rsidP="0031763D">
      <w:pPr>
        <w:spacing w:after="0" w:line="240" w:lineRule="auto"/>
      </w:pPr>
      <w:r>
        <w:separator/>
      </w:r>
    </w:p>
  </w:endnote>
  <w:endnote w:type="continuationSeparator" w:id="0">
    <w:p w:rsidR="00F871F9" w:rsidRDefault="00F871F9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F9" w:rsidRDefault="00F871F9" w:rsidP="0031763D">
      <w:pPr>
        <w:spacing w:after="0" w:line="240" w:lineRule="auto"/>
      </w:pPr>
      <w:r>
        <w:separator/>
      </w:r>
    </w:p>
  </w:footnote>
  <w:footnote w:type="continuationSeparator" w:id="0">
    <w:p w:rsidR="00F871F9" w:rsidRDefault="00F871F9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71C0C"/>
    <w:rsid w:val="001D383F"/>
    <w:rsid w:val="002024C5"/>
    <w:rsid w:val="0021611E"/>
    <w:rsid w:val="002526D3"/>
    <w:rsid w:val="002B32DC"/>
    <w:rsid w:val="002E4244"/>
    <w:rsid w:val="00303100"/>
    <w:rsid w:val="0031763D"/>
    <w:rsid w:val="00322097"/>
    <w:rsid w:val="0032243D"/>
    <w:rsid w:val="00327880"/>
    <w:rsid w:val="00385CD2"/>
    <w:rsid w:val="00450A67"/>
    <w:rsid w:val="00461B37"/>
    <w:rsid w:val="00481F7B"/>
    <w:rsid w:val="004D6124"/>
    <w:rsid w:val="00522DF5"/>
    <w:rsid w:val="005528BE"/>
    <w:rsid w:val="00610414"/>
    <w:rsid w:val="00634979"/>
    <w:rsid w:val="0067435B"/>
    <w:rsid w:val="006860C0"/>
    <w:rsid w:val="006C7A4A"/>
    <w:rsid w:val="006D5F83"/>
    <w:rsid w:val="00786C77"/>
    <w:rsid w:val="007A562A"/>
    <w:rsid w:val="007C21D8"/>
    <w:rsid w:val="00812FF0"/>
    <w:rsid w:val="00891CDC"/>
    <w:rsid w:val="009748DA"/>
    <w:rsid w:val="00977BF4"/>
    <w:rsid w:val="00A43BEA"/>
    <w:rsid w:val="00A775D2"/>
    <w:rsid w:val="00A90E26"/>
    <w:rsid w:val="00AC5F57"/>
    <w:rsid w:val="00BA5084"/>
    <w:rsid w:val="00BE1842"/>
    <w:rsid w:val="00CD1B52"/>
    <w:rsid w:val="00D34E27"/>
    <w:rsid w:val="00D76F7A"/>
    <w:rsid w:val="00DF1BD8"/>
    <w:rsid w:val="00E344B8"/>
    <w:rsid w:val="00E94AEA"/>
    <w:rsid w:val="00ED12C8"/>
    <w:rsid w:val="00F2742F"/>
    <w:rsid w:val="00F3625D"/>
    <w:rsid w:val="00F53BA8"/>
    <w:rsid w:val="00F572B7"/>
    <w:rsid w:val="00F65C3B"/>
    <w:rsid w:val="00F871F9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2015-09-18T14:31:00Z</dcterms:created>
  <dcterms:modified xsi:type="dcterms:W3CDTF">2015-09-18T14:37:00Z</dcterms:modified>
</cp:coreProperties>
</file>