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277DC5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277DC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Общинска избирателна комисия Борино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C5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D402E" w:rsidRPr="00B56B1A" w:rsidRDefault="002B1E40" w:rsidP="002D402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56B1A"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D402E" w:rsidRPr="00277DC5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DC5"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ОИК – Борино на 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B1E40">
        <w:rPr>
          <w:rFonts w:ascii="Times New Roman" w:hAnsi="Times New Roman" w:cs="Times New Roman"/>
          <w:sz w:val="28"/>
          <w:szCs w:val="28"/>
        </w:rPr>
        <w:t>9</w:t>
      </w:r>
      <w:r w:rsidRPr="00277DC5">
        <w:rPr>
          <w:rFonts w:ascii="Times New Roman" w:hAnsi="Times New Roman" w:cs="Times New Roman"/>
          <w:sz w:val="28"/>
          <w:szCs w:val="28"/>
        </w:rPr>
        <w:t>.</w:t>
      </w:r>
      <w:r w:rsidRPr="00277DC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77DC5">
        <w:rPr>
          <w:rFonts w:ascii="Times New Roman" w:hAnsi="Times New Roman" w:cs="Times New Roman"/>
          <w:sz w:val="28"/>
          <w:szCs w:val="28"/>
        </w:rPr>
        <w:t>.20</w:t>
      </w:r>
      <w:r w:rsidR="003113A3" w:rsidRPr="00277DC5">
        <w:rPr>
          <w:rFonts w:ascii="Times New Roman" w:hAnsi="Times New Roman" w:cs="Times New Roman"/>
          <w:sz w:val="28"/>
          <w:szCs w:val="28"/>
        </w:rPr>
        <w:t>23</w:t>
      </w:r>
      <w:r w:rsidRPr="00277DC5">
        <w:rPr>
          <w:rFonts w:ascii="Times New Roman" w:hAnsi="Times New Roman" w:cs="Times New Roman"/>
          <w:sz w:val="28"/>
          <w:szCs w:val="28"/>
        </w:rPr>
        <w:t xml:space="preserve"> г. от 1</w:t>
      </w:r>
      <w:r w:rsidR="003113A3" w:rsidRPr="00277DC5">
        <w:rPr>
          <w:rFonts w:ascii="Times New Roman" w:hAnsi="Times New Roman" w:cs="Times New Roman"/>
          <w:sz w:val="28"/>
          <w:szCs w:val="28"/>
        </w:rPr>
        <w:t>7</w:t>
      </w:r>
      <w:r w:rsidRPr="00277DC5">
        <w:rPr>
          <w:rFonts w:ascii="Times New Roman" w:hAnsi="Times New Roman" w:cs="Times New Roman"/>
          <w:sz w:val="28"/>
          <w:szCs w:val="28"/>
        </w:rPr>
        <w:t>:</w:t>
      </w:r>
      <w:r w:rsidR="003113A3" w:rsidRPr="00277DC5">
        <w:rPr>
          <w:rFonts w:ascii="Times New Roman" w:hAnsi="Times New Roman" w:cs="Times New Roman"/>
          <w:sz w:val="28"/>
          <w:szCs w:val="28"/>
        </w:rPr>
        <w:t>1</w:t>
      </w:r>
      <w:r w:rsidRPr="00277DC5">
        <w:rPr>
          <w:rFonts w:ascii="Times New Roman" w:hAnsi="Times New Roman" w:cs="Times New Roman"/>
          <w:sz w:val="28"/>
          <w:szCs w:val="28"/>
        </w:rPr>
        <w:t>0 часа в сградата на Общинска администрация Борино.</w:t>
      </w:r>
    </w:p>
    <w:p w:rsidR="002D402E" w:rsidRPr="00277DC5" w:rsidRDefault="002D402E" w:rsidP="002D402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40" w:rsidRPr="005E6600" w:rsidRDefault="002B1E40" w:rsidP="002B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Допълнение към Решение № 84-МИ от 26.10.2023 г. за о</w:t>
      </w:r>
      <w:r w:rsidRPr="005E6600">
        <w:rPr>
          <w:sz w:val="28"/>
          <w:szCs w:val="28"/>
        </w:rPr>
        <w:t>пределяне на членове</w:t>
      </w:r>
      <w:r>
        <w:rPr>
          <w:sz w:val="28"/>
          <w:szCs w:val="28"/>
        </w:rPr>
        <w:t xml:space="preserve"> на ОИК </w:t>
      </w:r>
      <w:r w:rsidRPr="005E6600">
        <w:rPr>
          <w:sz w:val="28"/>
          <w:szCs w:val="28"/>
        </w:rPr>
        <w:t xml:space="preserve">Борино </w:t>
      </w:r>
      <w:r>
        <w:rPr>
          <w:sz w:val="28"/>
          <w:szCs w:val="28"/>
        </w:rPr>
        <w:t>за предаване на протоколи в ЦИК</w:t>
      </w:r>
      <w:r w:rsidRPr="005E6600">
        <w:rPr>
          <w:sz w:val="28"/>
          <w:szCs w:val="28"/>
        </w:rPr>
        <w:t xml:space="preserve"> гр. София.</w:t>
      </w:r>
    </w:p>
    <w:p w:rsidR="00C43E7A" w:rsidRPr="00C43E7A" w:rsidRDefault="00C43E7A" w:rsidP="00C43E7A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59CA" w:rsidRPr="00277DC5" w:rsidRDefault="003C59CA" w:rsidP="002D402E">
      <w:pPr>
        <w:pStyle w:val="ListParagraph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AC1497" w:rsidRPr="00277DC5" w:rsidRDefault="00AC1497">
      <w:pPr>
        <w:rPr>
          <w:sz w:val="28"/>
          <w:szCs w:val="28"/>
        </w:rPr>
      </w:pPr>
    </w:p>
    <w:sectPr w:rsidR="00AC1497" w:rsidRPr="0027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56B"/>
    <w:multiLevelType w:val="hybridMultilevel"/>
    <w:tmpl w:val="831EA90A"/>
    <w:lvl w:ilvl="0" w:tplc="D3B8D6C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09307F"/>
    <w:rsid w:val="00277DC5"/>
    <w:rsid w:val="00283531"/>
    <w:rsid w:val="002B1E40"/>
    <w:rsid w:val="002D402E"/>
    <w:rsid w:val="003113A3"/>
    <w:rsid w:val="0038123A"/>
    <w:rsid w:val="003C59CA"/>
    <w:rsid w:val="00491E1E"/>
    <w:rsid w:val="005E325B"/>
    <w:rsid w:val="00651790"/>
    <w:rsid w:val="007B5FF9"/>
    <w:rsid w:val="007B6278"/>
    <w:rsid w:val="008B38B5"/>
    <w:rsid w:val="009D4B8C"/>
    <w:rsid w:val="00AC1497"/>
    <w:rsid w:val="00B10BCB"/>
    <w:rsid w:val="00B56B1A"/>
    <w:rsid w:val="00C004B1"/>
    <w:rsid w:val="00C43E7A"/>
    <w:rsid w:val="00C8064A"/>
    <w:rsid w:val="00CF3AE6"/>
    <w:rsid w:val="00F2579B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2023-10-26T14:03:00Z</cp:lastPrinted>
  <dcterms:created xsi:type="dcterms:W3CDTF">2023-10-26T10:52:00Z</dcterms:created>
  <dcterms:modified xsi:type="dcterms:W3CDTF">2023-10-29T15:04:00Z</dcterms:modified>
</cp:coreProperties>
</file>