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170994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2"/>
          <w:szCs w:val="32"/>
          <w:lang w:val="en-US"/>
        </w:rPr>
        <w:t>27</w:t>
      </w:r>
      <w:r w:rsidR="002D402E"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06</w:t>
      </w:r>
      <w:r w:rsidR="002D402E" w:rsidRPr="008F77A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20</w:t>
      </w:r>
      <w:r w:rsidR="002D402E" w:rsidRPr="008F77A9">
        <w:rPr>
          <w:rFonts w:ascii="Arial" w:hAnsi="Arial" w:cs="Arial"/>
          <w:b/>
          <w:sz w:val="32"/>
          <w:szCs w:val="32"/>
        </w:rPr>
        <w:t xml:space="preserve"> г.</w:t>
      </w:r>
      <w:proofErr w:type="gramEnd"/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 w:rsidR="00170994">
        <w:rPr>
          <w:rFonts w:ascii="Arial" w:hAnsi="Arial" w:cs="Arial"/>
          <w:lang w:val="en-US"/>
        </w:rPr>
        <w:t>27</w:t>
      </w:r>
      <w:r>
        <w:rPr>
          <w:rFonts w:ascii="Arial" w:hAnsi="Arial" w:cs="Arial"/>
        </w:rPr>
        <w:t>.</w:t>
      </w:r>
      <w:r w:rsidR="00170994">
        <w:rPr>
          <w:rFonts w:ascii="Arial" w:hAnsi="Arial" w:cs="Arial"/>
          <w:lang w:val="en-US"/>
        </w:rPr>
        <w:t>06</w:t>
      </w:r>
      <w:r w:rsidRPr="00B8209A">
        <w:rPr>
          <w:rFonts w:ascii="Arial" w:hAnsi="Arial" w:cs="Arial"/>
        </w:rPr>
        <w:t>.20</w:t>
      </w:r>
      <w:r w:rsidR="00170994">
        <w:rPr>
          <w:rFonts w:ascii="Arial" w:hAnsi="Arial" w:cs="Arial"/>
          <w:lang w:val="en-US"/>
        </w:rPr>
        <w:t>20</w:t>
      </w:r>
      <w:r w:rsidRPr="00B8209A">
        <w:rPr>
          <w:rFonts w:ascii="Arial" w:hAnsi="Arial" w:cs="Arial"/>
        </w:rPr>
        <w:t xml:space="preserve"> г. от </w:t>
      </w:r>
      <w:r w:rsidR="00170994"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:</w:t>
      </w:r>
      <w:r w:rsidR="00170994">
        <w:rPr>
          <w:rFonts w:ascii="Arial" w:hAnsi="Arial" w:cs="Arial"/>
          <w:lang w:val="en-US"/>
        </w:rPr>
        <w:t>0</w:t>
      </w:r>
      <w:proofErr w:type="spellStart"/>
      <w:r w:rsidRPr="00B8209A">
        <w:rPr>
          <w:rFonts w:ascii="Arial" w:hAnsi="Arial" w:cs="Arial"/>
        </w:rPr>
        <w:t>0</w:t>
      </w:r>
      <w:proofErr w:type="spellEnd"/>
      <w:r w:rsidRPr="00B8209A">
        <w:rPr>
          <w:rFonts w:ascii="Arial" w:hAnsi="Arial" w:cs="Arial"/>
        </w:rPr>
        <w:t xml:space="preserve">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64A77" w:rsidRPr="007D1E96" w:rsidRDefault="00364A77" w:rsidP="00364A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1E96">
        <w:rPr>
          <w:rFonts w:ascii="Arial" w:eastAsia="Times New Roman" w:hAnsi="Arial" w:cs="Arial"/>
          <w:sz w:val="24"/>
          <w:szCs w:val="24"/>
        </w:rPr>
        <w:t>Прекратяване на пълномощията на избран общински съветник, поради подадена оставка,съгласно чл.30, ал.4, т.3 от ЗМСМА и обявяване за избран за общински съветник, следващия в листата кандидат.</w:t>
      </w:r>
    </w:p>
    <w:p w:rsidR="002D402E" w:rsidRPr="00364A77" w:rsidRDefault="00170994" w:rsidP="00364A77">
      <w:pPr>
        <w:shd w:val="clear" w:color="auto" w:fill="FFFFFF"/>
        <w:spacing w:after="150" w:line="240" w:lineRule="auto"/>
        <w:ind w:left="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A77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C1497" w:rsidRDefault="00AC1497"/>
    <w:sectPr w:rsidR="00AC1497" w:rsidSect="00D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402E"/>
    <w:rsid w:val="00170994"/>
    <w:rsid w:val="002D402E"/>
    <w:rsid w:val="00364A77"/>
    <w:rsid w:val="004A0882"/>
    <w:rsid w:val="00532072"/>
    <w:rsid w:val="005E325B"/>
    <w:rsid w:val="007D1E96"/>
    <w:rsid w:val="0094757A"/>
    <w:rsid w:val="00AC1497"/>
    <w:rsid w:val="00B40452"/>
    <w:rsid w:val="00D13D44"/>
    <w:rsid w:val="00F2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2019-10-30T10:37:00Z</cp:lastPrinted>
  <dcterms:created xsi:type="dcterms:W3CDTF">2019-10-29T13:49:00Z</dcterms:created>
  <dcterms:modified xsi:type="dcterms:W3CDTF">2020-06-26T11:02:00Z</dcterms:modified>
</cp:coreProperties>
</file>