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160A1C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066DCE">
        <w:rPr>
          <w:rFonts w:ascii="Arial" w:hAnsi="Arial" w:cs="Arial"/>
          <w:b/>
        </w:rPr>
        <w:t>ПРОТОКОЛ №</w:t>
      </w:r>
      <w:r w:rsidR="000A45D8">
        <w:rPr>
          <w:rFonts w:ascii="Arial" w:hAnsi="Arial" w:cs="Arial"/>
          <w:b/>
        </w:rPr>
        <w:t>1</w:t>
      </w:r>
      <w:r w:rsidR="00160A1C">
        <w:rPr>
          <w:rFonts w:ascii="Arial" w:hAnsi="Arial" w:cs="Arial"/>
          <w:b/>
          <w:lang w:val="en-US"/>
        </w:rPr>
        <w:t>7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0A45D8">
        <w:rPr>
          <w:rFonts w:ascii="Arial" w:hAnsi="Arial" w:cs="Arial"/>
          <w:b/>
          <w:lang w:val="en-US"/>
        </w:rPr>
        <w:t>2</w:t>
      </w:r>
      <w:r w:rsidR="00160A1C">
        <w:rPr>
          <w:rFonts w:ascii="Arial" w:hAnsi="Arial" w:cs="Arial"/>
          <w:b/>
          <w:lang w:val="en-US"/>
        </w:rPr>
        <w:t>7</w:t>
      </w:r>
      <w:r w:rsidRPr="00066DCE">
        <w:rPr>
          <w:rFonts w:ascii="Arial" w:hAnsi="Arial" w:cs="Arial"/>
          <w:b/>
        </w:rPr>
        <w:t>.</w:t>
      </w:r>
      <w:r w:rsidR="00D43EDB" w:rsidRPr="00066DCE">
        <w:rPr>
          <w:rFonts w:ascii="Arial" w:hAnsi="Arial" w:cs="Arial"/>
          <w:b/>
        </w:rPr>
        <w:t>10</w:t>
      </w:r>
      <w:r w:rsidRPr="00066DCE">
        <w:rPr>
          <w:rFonts w:ascii="Arial" w:hAnsi="Arial" w:cs="Arial"/>
          <w:b/>
        </w:rPr>
        <w:t>.2019 г.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0A45D8">
        <w:rPr>
          <w:rFonts w:ascii="Arial" w:hAnsi="Arial" w:cs="Arial"/>
          <w:lang w:val="en-US"/>
        </w:rPr>
        <w:t>2</w:t>
      </w:r>
      <w:r w:rsidR="00160A1C">
        <w:rPr>
          <w:rFonts w:ascii="Arial" w:hAnsi="Arial" w:cs="Arial"/>
          <w:lang w:val="en-US"/>
        </w:rPr>
        <w:t>7</w:t>
      </w:r>
      <w:r w:rsidRPr="00066DCE">
        <w:rPr>
          <w:rFonts w:ascii="Arial" w:hAnsi="Arial" w:cs="Arial"/>
        </w:rPr>
        <w:t>.</w:t>
      </w:r>
      <w:r w:rsidR="00D43EDB" w:rsidRPr="00066DCE">
        <w:rPr>
          <w:rFonts w:ascii="Arial" w:hAnsi="Arial" w:cs="Arial"/>
        </w:rPr>
        <w:t>10</w:t>
      </w:r>
      <w:r w:rsidR="00160A1C">
        <w:rPr>
          <w:rFonts w:ascii="Arial" w:hAnsi="Arial" w:cs="Arial"/>
        </w:rPr>
        <w:t xml:space="preserve">.2019г. в </w:t>
      </w:r>
      <w:r w:rsidR="00160A1C">
        <w:rPr>
          <w:rFonts w:ascii="Arial" w:hAnsi="Arial" w:cs="Arial"/>
          <w:lang w:val="en-US"/>
        </w:rPr>
        <w:t>20</w:t>
      </w:r>
      <w:r w:rsidRPr="00066DCE">
        <w:rPr>
          <w:rFonts w:ascii="Arial" w:hAnsi="Arial" w:cs="Arial"/>
        </w:rPr>
        <w:t>:</w:t>
      </w:r>
      <w:r w:rsidR="009A5B35">
        <w:rPr>
          <w:rFonts w:ascii="Arial" w:hAnsi="Arial" w:cs="Arial"/>
          <w:lang w:val="en-US"/>
        </w:rPr>
        <w:t>1</w:t>
      </w:r>
      <w:bookmarkStart w:id="0" w:name="_GoBack"/>
      <w:bookmarkEnd w:id="0"/>
      <w:r w:rsidRPr="00066DCE">
        <w:rPr>
          <w:rFonts w:ascii="Arial" w:hAnsi="Arial" w:cs="Arial"/>
        </w:rPr>
        <w:t>0ч. се проведе заседание на ОИК-Борино в заседателна зала в сградата на община Борино. На заседанието присъстват 1</w:t>
      </w:r>
      <w:r w:rsidR="00AC2616">
        <w:rPr>
          <w:rFonts w:ascii="Arial" w:hAnsi="Arial" w:cs="Arial"/>
          <w:lang w:val="en-US"/>
        </w:rPr>
        <w:t>1</w:t>
      </w:r>
      <w:r w:rsidRPr="00066DCE">
        <w:rPr>
          <w:rFonts w:ascii="Arial" w:hAnsi="Arial" w:cs="Arial"/>
        </w:rPr>
        <w:t xml:space="preserve"> 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9D5160" w:rsidRPr="00AC2616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ab/>
      </w:r>
      <w:r w:rsidR="000A45D8"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9D5160" w:rsidRPr="00246F9A" w:rsidRDefault="00AC2616" w:rsidP="004D3561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 w:rsidR="009D5160">
        <w:rPr>
          <w:rFonts w:ascii="Arial" w:hAnsi="Arial" w:cs="Arial"/>
        </w:rPr>
        <w:t>.Костадин Драгнев</w:t>
      </w:r>
    </w:p>
    <w:p w:rsidR="009D5160" w:rsidRPr="009D5160" w:rsidRDefault="009D5160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A3410B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2E2813" w:rsidRPr="00160A1C" w:rsidRDefault="00160A1C" w:rsidP="00160A1C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Край на изборния ден на</w:t>
      </w:r>
      <w:r>
        <w:rPr>
          <w:rFonts w:ascii="Verdana" w:hAnsi="Verdana" w:cs="Helvetica"/>
          <w:color w:val="333333"/>
          <w:sz w:val="20"/>
          <w:szCs w:val="20"/>
        </w:rPr>
        <w:t xml:space="preserve"> 27 октомври 2019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г.</w:t>
      </w:r>
    </w:p>
    <w:p w:rsidR="002E2813" w:rsidRPr="00317D33" w:rsidRDefault="002E2813" w:rsidP="002E2813">
      <w:pPr>
        <w:spacing w:after="0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160A1C" w:rsidRPr="009D5522" w:rsidRDefault="00160A1C" w:rsidP="00160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55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25 от ИК, ОИК Борино обявява край на изборния ден във всички избирателни секции на територията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Борино за приключен в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</w:t>
      </w:r>
      <w:r w:rsidRPr="009D55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:00 часа.</w:t>
      </w:r>
    </w:p>
    <w:p w:rsidR="00160A1C" w:rsidRDefault="00160A1C" w:rsidP="00160A1C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9D55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</w:p>
    <w:p w:rsidR="00674418" w:rsidRPr="00066DCE" w:rsidRDefault="00674418" w:rsidP="00160A1C">
      <w:pPr>
        <w:jc w:val="both"/>
        <w:rPr>
          <w:rFonts w:ascii="Arial" w:hAnsi="Arial" w:cs="Arial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  <w:r w:rsidRPr="00066DCE">
        <w:rPr>
          <w:rFonts w:ascii="Arial" w:hAnsi="Arial" w:cs="Arial"/>
          <w:b/>
        </w:rPr>
        <w:t>Гласували:</w:t>
      </w:r>
      <w:r w:rsidRPr="00066DCE">
        <w:rPr>
          <w:rFonts w:ascii="Arial" w:hAnsi="Arial" w:cs="Arial"/>
        </w:rPr>
        <w:t xml:space="preserve"> </w:t>
      </w:r>
      <w:r w:rsidRPr="00066DCE">
        <w:rPr>
          <w:rFonts w:ascii="Arial" w:eastAsia="Times New Roman" w:hAnsi="Arial" w:cs="Arial"/>
          <w:b/>
          <w:lang w:eastAsia="bg-BG"/>
        </w:rPr>
        <w:t>ЗА</w:t>
      </w:r>
      <w:r w:rsidR="009D5160">
        <w:rPr>
          <w:rFonts w:ascii="Arial" w:eastAsia="Times New Roman" w:hAnsi="Arial" w:cs="Arial"/>
          <w:lang w:eastAsia="bg-BG"/>
        </w:rPr>
        <w:t xml:space="preserve"> предложението 1</w:t>
      </w:r>
      <w:r w:rsidR="00AC2616">
        <w:rPr>
          <w:rFonts w:ascii="Arial" w:eastAsia="Times New Roman" w:hAnsi="Arial" w:cs="Arial"/>
          <w:lang w:val="en-US" w:eastAsia="bg-BG"/>
        </w:rPr>
        <w:t>1</w:t>
      </w:r>
      <w:r w:rsidRPr="00066DCE">
        <w:rPr>
          <w:rFonts w:ascii="Arial" w:eastAsia="Times New Roman" w:hAnsi="Arial" w:cs="Arial"/>
          <w:lang w:eastAsia="bg-BG"/>
        </w:rPr>
        <w:t xml:space="preserve"> членове</w:t>
      </w:r>
      <w:r w:rsidRPr="00066DCE">
        <w:rPr>
          <w:rFonts w:ascii="Arial" w:hAnsi="Arial" w:cs="Arial"/>
        </w:rPr>
        <w:t xml:space="preserve"> </w:t>
      </w:r>
    </w:p>
    <w:p w:rsidR="00674418" w:rsidRPr="00066DCE" w:rsidRDefault="00674418" w:rsidP="004D3561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A3410B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6256AC" w:rsidRPr="006256AC" w:rsidRDefault="00DB1572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>
        <w:rPr>
          <w:rFonts w:ascii="Arial" w:eastAsia="Times New Roman" w:hAnsi="Arial" w:cs="Arial"/>
          <w:color w:val="333333"/>
          <w:lang w:val="en-US" w:eastAsia="bg-BG"/>
        </w:rPr>
        <w:t xml:space="preserve"> </w:t>
      </w: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4F283F" w:rsidRPr="00567D0C" w:rsidRDefault="00A3410B" w:rsidP="00567D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sectPr w:rsidR="004F283F" w:rsidRPr="00567D0C" w:rsidSect="00567D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B79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0F8"/>
    <w:multiLevelType w:val="multilevel"/>
    <w:tmpl w:val="71A6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26985"/>
    <w:multiLevelType w:val="multilevel"/>
    <w:tmpl w:val="7B781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27B9"/>
    <w:multiLevelType w:val="multilevel"/>
    <w:tmpl w:val="2F4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7064C"/>
    <w:multiLevelType w:val="hybridMultilevel"/>
    <w:tmpl w:val="71AA0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B733A"/>
    <w:multiLevelType w:val="hybridMultilevel"/>
    <w:tmpl w:val="4D2C0A36"/>
    <w:lvl w:ilvl="0" w:tplc="A012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75D8A"/>
    <w:multiLevelType w:val="multilevel"/>
    <w:tmpl w:val="968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F7108"/>
    <w:multiLevelType w:val="multilevel"/>
    <w:tmpl w:val="FC24778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Theme="minorHAnsi" w:hint="default"/>
      </w:rPr>
    </w:lvl>
  </w:abstractNum>
  <w:abstractNum w:abstractNumId="16">
    <w:nsid w:val="41B5719A"/>
    <w:multiLevelType w:val="multilevel"/>
    <w:tmpl w:val="D5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368A8"/>
    <w:multiLevelType w:val="multilevel"/>
    <w:tmpl w:val="958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B1062"/>
    <w:multiLevelType w:val="multilevel"/>
    <w:tmpl w:val="420E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677682"/>
    <w:multiLevelType w:val="hybridMultilevel"/>
    <w:tmpl w:val="895635C4"/>
    <w:lvl w:ilvl="0" w:tplc="A54612E6"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2C31C5"/>
    <w:multiLevelType w:val="multilevel"/>
    <w:tmpl w:val="3F76E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D4D40"/>
    <w:multiLevelType w:val="multilevel"/>
    <w:tmpl w:val="CB728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023A3"/>
    <w:multiLevelType w:val="multilevel"/>
    <w:tmpl w:val="006EC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A29B1"/>
    <w:multiLevelType w:val="hybridMultilevel"/>
    <w:tmpl w:val="A36A9A5E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C03C76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C169A"/>
    <w:multiLevelType w:val="multilevel"/>
    <w:tmpl w:val="AAD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51A52"/>
    <w:multiLevelType w:val="hybridMultilevel"/>
    <w:tmpl w:val="051C5608"/>
    <w:lvl w:ilvl="0" w:tplc="6776B1F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23"/>
  </w:num>
  <w:num w:numId="9">
    <w:abstractNumId w:val="20"/>
  </w:num>
  <w:num w:numId="10">
    <w:abstractNumId w:val="14"/>
  </w:num>
  <w:num w:numId="11">
    <w:abstractNumId w:val="2"/>
  </w:num>
  <w:num w:numId="12">
    <w:abstractNumId w:val="27"/>
  </w:num>
  <w:num w:numId="13">
    <w:abstractNumId w:val="16"/>
  </w:num>
  <w:num w:numId="14">
    <w:abstractNumId w:val="3"/>
  </w:num>
  <w:num w:numId="15">
    <w:abstractNumId w:val="17"/>
  </w:num>
  <w:num w:numId="16">
    <w:abstractNumId w:val="18"/>
  </w:num>
  <w:num w:numId="17">
    <w:abstractNumId w:val="30"/>
  </w:num>
  <w:num w:numId="18">
    <w:abstractNumId w:val="29"/>
  </w:num>
  <w:num w:numId="19">
    <w:abstractNumId w:val="8"/>
  </w:num>
  <w:num w:numId="20">
    <w:abstractNumId w:val="10"/>
  </w:num>
  <w:num w:numId="21">
    <w:abstractNumId w:val="28"/>
  </w:num>
  <w:num w:numId="22">
    <w:abstractNumId w:val="15"/>
  </w:num>
  <w:num w:numId="23">
    <w:abstractNumId w:val="26"/>
  </w:num>
  <w:num w:numId="24">
    <w:abstractNumId w:val="4"/>
  </w:num>
  <w:num w:numId="25">
    <w:abstractNumId w:val="24"/>
  </w:num>
  <w:num w:numId="26">
    <w:abstractNumId w:val="5"/>
  </w:num>
  <w:num w:numId="27">
    <w:abstractNumId w:val="13"/>
  </w:num>
  <w:num w:numId="28">
    <w:abstractNumId w:val="21"/>
  </w:num>
  <w:num w:numId="29">
    <w:abstractNumId w:val="31"/>
  </w:num>
  <w:num w:numId="30">
    <w:abstractNumId w:val="22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0341CA"/>
    <w:rsid w:val="00066DCE"/>
    <w:rsid w:val="000A45D8"/>
    <w:rsid w:val="00160A1C"/>
    <w:rsid w:val="001D2C58"/>
    <w:rsid w:val="002638B1"/>
    <w:rsid w:val="002E2813"/>
    <w:rsid w:val="004D3561"/>
    <w:rsid w:val="004F283F"/>
    <w:rsid w:val="00567D0C"/>
    <w:rsid w:val="005A1B9C"/>
    <w:rsid w:val="005E0480"/>
    <w:rsid w:val="006256AC"/>
    <w:rsid w:val="00674418"/>
    <w:rsid w:val="007729E3"/>
    <w:rsid w:val="008708D1"/>
    <w:rsid w:val="009A5B35"/>
    <w:rsid w:val="009A69CB"/>
    <w:rsid w:val="009D5160"/>
    <w:rsid w:val="009F5327"/>
    <w:rsid w:val="00A3410B"/>
    <w:rsid w:val="00A4663F"/>
    <w:rsid w:val="00AC2616"/>
    <w:rsid w:val="00C7712A"/>
    <w:rsid w:val="00C84DCE"/>
    <w:rsid w:val="00C96F67"/>
    <w:rsid w:val="00CE6A23"/>
    <w:rsid w:val="00CF1271"/>
    <w:rsid w:val="00D15D81"/>
    <w:rsid w:val="00D43EDB"/>
    <w:rsid w:val="00D72FC5"/>
    <w:rsid w:val="00D91148"/>
    <w:rsid w:val="00DB1572"/>
    <w:rsid w:val="00DF3AA5"/>
    <w:rsid w:val="00E15050"/>
    <w:rsid w:val="00EB6923"/>
    <w:rsid w:val="00F021BC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2019-10-26T07:52:00Z</cp:lastPrinted>
  <dcterms:created xsi:type="dcterms:W3CDTF">2019-10-27T18:07:00Z</dcterms:created>
  <dcterms:modified xsi:type="dcterms:W3CDTF">2019-10-27T18:19:00Z</dcterms:modified>
</cp:coreProperties>
</file>